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C2" w:rsidRDefault="00465A1B" w:rsidP="006A01A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  <w:r w:rsidR="003B6858"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="003B6858" w:rsidRPr="00981760"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668020" cy="838200"/>
            <wp:effectExtent l="0" t="0" r="0" b="0"/>
            <wp:docPr id="7" name="Imagen 7" descr="http://www.faca.org.ar/images/521f5fa0c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aca.org.ar/images/521f5fa0ce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58" w:rsidRPr="006E0DC5" w:rsidRDefault="003B6858" w:rsidP="003B6858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E0DC5">
        <w:rPr>
          <w:rFonts w:ascii="Times New Roman" w:hAnsi="Times New Roman"/>
          <w:b/>
          <w:sz w:val="36"/>
          <w:szCs w:val="36"/>
        </w:rPr>
        <w:t>PROGRAMA</w:t>
      </w:r>
    </w:p>
    <w:p w:rsidR="006E0DC5" w:rsidRPr="004F63CC" w:rsidRDefault="006E0DC5" w:rsidP="006E0DC5">
      <w:pPr>
        <w:spacing w:line="276" w:lineRule="auto"/>
        <w:jc w:val="center"/>
        <w:rPr>
          <w:rFonts w:ascii="Times New Roman" w:hAnsi="Times New Roman"/>
        </w:rPr>
      </w:pPr>
    </w:p>
    <w:p w:rsidR="006E0DC5" w:rsidRPr="00C14168" w:rsidRDefault="006E0DC5" w:rsidP="006E0DC5">
      <w:pPr>
        <w:spacing w:line="276" w:lineRule="auto"/>
        <w:jc w:val="center"/>
        <w:rPr>
          <w:rFonts w:ascii="Times New Roman" w:hAnsi="Times New Roman"/>
          <w:color w:val="2F5496" w:themeColor="accent5" w:themeShade="BF"/>
          <w:sz w:val="56"/>
          <w:szCs w:val="56"/>
        </w:rPr>
      </w:pPr>
      <w:r w:rsidRPr="00C14168">
        <w:rPr>
          <w:rFonts w:ascii="Times New Roman" w:hAnsi="Times New Roman"/>
          <w:color w:val="2F5496" w:themeColor="accent5" w:themeShade="BF"/>
          <w:sz w:val="56"/>
          <w:szCs w:val="56"/>
        </w:rPr>
        <w:t>Autonomía</w:t>
      </w:r>
      <w:r w:rsidR="00C06BAB">
        <w:rPr>
          <w:rFonts w:ascii="Times New Roman" w:hAnsi="Times New Roman"/>
          <w:color w:val="2F5496" w:themeColor="accent5" w:themeShade="BF"/>
          <w:sz w:val="56"/>
          <w:szCs w:val="56"/>
        </w:rPr>
        <w:t>,</w:t>
      </w:r>
      <w:r w:rsidRPr="00C14168">
        <w:rPr>
          <w:rFonts w:ascii="Times New Roman" w:hAnsi="Times New Roman"/>
          <w:color w:val="2F5496" w:themeColor="accent5" w:themeShade="BF"/>
          <w:sz w:val="56"/>
          <w:szCs w:val="56"/>
        </w:rPr>
        <w:t xml:space="preserve"> </w:t>
      </w:r>
      <w:r w:rsidR="00481348" w:rsidRPr="00C14168">
        <w:rPr>
          <w:rFonts w:ascii="Times New Roman" w:hAnsi="Times New Roman"/>
          <w:color w:val="2F5496" w:themeColor="accent5" w:themeShade="BF"/>
          <w:sz w:val="56"/>
          <w:szCs w:val="56"/>
        </w:rPr>
        <w:t xml:space="preserve">Justicia </w:t>
      </w:r>
      <w:r w:rsidRPr="00C14168">
        <w:rPr>
          <w:rFonts w:ascii="Times New Roman" w:hAnsi="Times New Roman"/>
          <w:color w:val="2F5496" w:themeColor="accent5" w:themeShade="BF"/>
          <w:sz w:val="56"/>
          <w:szCs w:val="56"/>
        </w:rPr>
        <w:t xml:space="preserve">Municipal </w:t>
      </w:r>
      <w:r w:rsidR="00C06BAB">
        <w:rPr>
          <w:rFonts w:ascii="Times New Roman" w:hAnsi="Times New Roman"/>
          <w:color w:val="2F5496" w:themeColor="accent5" w:themeShade="BF"/>
          <w:sz w:val="56"/>
          <w:szCs w:val="56"/>
        </w:rPr>
        <w:t>y Planeamiento Estatal</w:t>
      </w:r>
    </w:p>
    <w:p w:rsidR="006E0DC5" w:rsidRDefault="006E0DC5" w:rsidP="006E0DC5">
      <w:pPr>
        <w:spacing w:line="276" w:lineRule="auto"/>
        <w:jc w:val="center"/>
        <w:rPr>
          <w:rFonts w:ascii="Times New Roman" w:hAnsi="Times New Roman"/>
          <w:color w:val="7030A0"/>
          <w:sz w:val="40"/>
          <w:szCs w:val="40"/>
        </w:rPr>
      </w:pPr>
      <w:r w:rsidRPr="006E0DC5">
        <w:rPr>
          <w:rFonts w:ascii="Times New Roman" w:hAnsi="Times New Roman"/>
          <w:color w:val="7030A0"/>
          <w:sz w:val="40"/>
          <w:szCs w:val="40"/>
        </w:rPr>
        <w:t xml:space="preserve">Reunión </w:t>
      </w:r>
      <w:r>
        <w:rPr>
          <w:rFonts w:ascii="Times New Roman" w:hAnsi="Times New Roman"/>
          <w:color w:val="7030A0"/>
          <w:sz w:val="40"/>
          <w:szCs w:val="40"/>
        </w:rPr>
        <w:t xml:space="preserve">Plenaria </w:t>
      </w:r>
      <w:r w:rsidR="00481348">
        <w:rPr>
          <w:rFonts w:ascii="Times New Roman" w:hAnsi="Times New Roman"/>
          <w:color w:val="7030A0"/>
          <w:sz w:val="40"/>
          <w:szCs w:val="40"/>
        </w:rPr>
        <w:t>5 de Marzo de 2021</w:t>
      </w:r>
    </w:p>
    <w:p w:rsidR="00481348" w:rsidRPr="006E0DC5" w:rsidRDefault="00481348" w:rsidP="006E0DC5">
      <w:pPr>
        <w:spacing w:line="276" w:lineRule="auto"/>
        <w:jc w:val="center"/>
        <w:rPr>
          <w:rFonts w:ascii="Times New Roman" w:hAnsi="Times New Roman"/>
          <w:color w:val="7030A0"/>
          <w:sz w:val="40"/>
          <w:szCs w:val="40"/>
        </w:rPr>
      </w:pPr>
      <w:r>
        <w:rPr>
          <w:rFonts w:ascii="Times New Roman" w:hAnsi="Times New Roman"/>
          <w:color w:val="7030A0"/>
          <w:sz w:val="40"/>
          <w:szCs w:val="40"/>
        </w:rPr>
        <w:t xml:space="preserve">Colegio Anfitrión- Colegio de </w:t>
      </w:r>
      <w:r w:rsidR="007A6C2A">
        <w:rPr>
          <w:rFonts w:ascii="Times New Roman" w:hAnsi="Times New Roman"/>
          <w:color w:val="7030A0"/>
          <w:sz w:val="40"/>
          <w:szCs w:val="40"/>
        </w:rPr>
        <w:t xml:space="preserve">la </w:t>
      </w:r>
      <w:r>
        <w:rPr>
          <w:rFonts w:ascii="Times New Roman" w:hAnsi="Times New Roman"/>
          <w:color w:val="7030A0"/>
          <w:sz w:val="40"/>
          <w:szCs w:val="40"/>
        </w:rPr>
        <w:t>Aboga</w:t>
      </w:r>
      <w:r w:rsidR="007A6C2A">
        <w:rPr>
          <w:rFonts w:ascii="Times New Roman" w:hAnsi="Times New Roman"/>
          <w:color w:val="7030A0"/>
          <w:sz w:val="40"/>
          <w:szCs w:val="40"/>
        </w:rPr>
        <w:t>cía</w:t>
      </w:r>
      <w:r>
        <w:rPr>
          <w:rFonts w:ascii="Times New Roman" w:hAnsi="Times New Roman"/>
          <w:color w:val="7030A0"/>
          <w:sz w:val="40"/>
          <w:szCs w:val="40"/>
        </w:rPr>
        <w:t xml:space="preserve"> de Entre Ríos</w:t>
      </w:r>
    </w:p>
    <w:p w:rsidR="006E0DC5" w:rsidRDefault="006E0DC5" w:rsidP="00AC51D5">
      <w:pPr>
        <w:spacing w:line="276" w:lineRule="auto"/>
        <w:jc w:val="both"/>
        <w:rPr>
          <w:rFonts w:ascii="Times New Roman" w:hAnsi="Times New Roman"/>
        </w:rPr>
      </w:pPr>
    </w:p>
    <w:p w:rsidR="00D87D37" w:rsidRPr="00083BDD" w:rsidRDefault="00236B99" w:rsidP="00AC51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Colegio de </w:t>
      </w:r>
      <w:r w:rsidR="007A6C2A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Aboga</w:t>
      </w:r>
      <w:r w:rsidR="007A6C2A">
        <w:rPr>
          <w:rFonts w:ascii="Times New Roman" w:hAnsi="Times New Roman"/>
        </w:rPr>
        <w:t>cía</w:t>
      </w:r>
      <w:r>
        <w:rPr>
          <w:rFonts w:ascii="Times New Roman" w:hAnsi="Times New Roman"/>
        </w:rPr>
        <w:t xml:space="preserve"> de Entre Ríos y l</w:t>
      </w:r>
      <w:r w:rsidR="00CB3503" w:rsidRPr="004F63CC">
        <w:rPr>
          <w:rFonts w:ascii="Times New Roman" w:hAnsi="Times New Roman"/>
        </w:rPr>
        <w:t>a Comisión de Asuntos Regionales y Municipales de la Federación Ar</w:t>
      </w:r>
      <w:r w:rsidR="00EE6D80">
        <w:rPr>
          <w:rFonts w:ascii="Times New Roman" w:hAnsi="Times New Roman"/>
        </w:rPr>
        <w:t>gentina de Colegios de Abogados</w:t>
      </w:r>
      <w:r w:rsidR="00CB3503" w:rsidRPr="004F63CC">
        <w:rPr>
          <w:rFonts w:ascii="Times New Roman" w:hAnsi="Times New Roman"/>
        </w:rPr>
        <w:t xml:space="preserve"> FACA  </w:t>
      </w:r>
      <w:r>
        <w:rPr>
          <w:rFonts w:ascii="Times New Roman" w:hAnsi="Times New Roman"/>
        </w:rPr>
        <w:t xml:space="preserve">tienen el agrado de </w:t>
      </w:r>
      <w:r w:rsidR="00611B27">
        <w:rPr>
          <w:rFonts w:ascii="Times New Roman" w:hAnsi="Times New Roman"/>
        </w:rPr>
        <w:t xml:space="preserve">participar </w:t>
      </w:r>
      <w:r>
        <w:rPr>
          <w:rFonts w:ascii="Times New Roman" w:hAnsi="Times New Roman"/>
        </w:rPr>
        <w:t xml:space="preserve"> </w:t>
      </w:r>
      <w:r w:rsidR="00EE6D80">
        <w:rPr>
          <w:rFonts w:ascii="Times New Roman" w:hAnsi="Times New Roman"/>
        </w:rPr>
        <w:t>la Reunión Plenaria programada para el 5 de Marzo de 2021</w:t>
      </w:r>
      <w:r w:rsidR="00D87D37">
        <w:rPr>
          <w:rFonts w:ascii="Times New Roman" w:hAnsi="Times New Roman"/>
        </w:rPr>
        <w:t xml:space="preserve"> </w:t>
      </w:r>
      <w:r w:rsidR="00EE6D80">
        <w:rPr>
          <w:rFonts w:ascii="Times New Roman" w:hAnsi="Times New Roman"/>
        </w:rPr>
        <w:t xml:space="preserve">a partir de las 17 horas. </w:t>
      </w:r>
    </w:p>
    <w:p w:rsidR="00C07077" w:rsidRDefault="00C07077" w:rsidP="00AC51D5">
      <w:pPr>
        <w:spacing w:line="276" w:lineRule="auto"/>
        <w:jc w:val="both"/>
        <w:rPr>
          <w:rFonts w:ascii="Times New Roman" w:hAnsi="Times New Roman"/>
          <w:b/>
        </w:rPr>
      </w:pPr>
    </w:p>
    <w:p w:rsidR="00CB3503" w:rsidRPr="004F63CC" w:rsidRDefault="00CB3503" w:rsidP="00E37231">
      <w:pPr>
        <w:spacing w:line="276" w:lineRule="auto"/>
        <w:jc w:val="center"/>
        <w:rPr>
          <w:rFonts w:ascii="Times New Roman" w:hAnsi="Times New Roman"/>
          <w:b/>
        </w:rPr>
      </w:pPr>
      <w:r w:rsidRPr="004F63CC">
        <w:rPr>
          <w:rFonts w:ascii="Times New Roman" w:hAnsi="Times New Roman"/>
          <w:b/>
        </w:rPr>
        <w:t>PROGRAMA</w:t>
      </w:r>
    </w:p>
    <w:p w:rsidR="003A29DC" w:rsidRDefault="003A29DC" w:rsidP="00AC51D5">
      <w:pPr>
        <w:spacing w:line="276" w:lineRule="auto"/>
        <w:jc w:val="both"/>
        <w:rPr>
          <w:rFonts w:ascii="Times New Roman" w:hAnsi="Times New Roman"/>
          <w:b/>
          <w:color w:val="7030A0"/>
        </w:rPr>
      </w:pPr>
    </w:p>
    <w:p w:rsidR="003A29DC" w:rsidRPr="00364F94" w:rsidRDefault="003A29DC" w:rsidP="00AC51D5">
      <w:pPr>
        <w:spacing w:line="276" w:lineRule="auto"/>
        <w:jc w:val="both"/>
        <w:rPr>
          <w:rFonts w:ascii="Times New Roman" w:hAnsi="Times New Roman"/>
          <w:b/>
          <w:color w:val="1F4E79" w:themeColor="accent1" w:themeShade="80"/>
        </w:rPr>
      </w:pPr>
      <w:r w:rsidRPr="00364F94">
        <w:rPr>
          <w:rFonts w:ascii="Times New Roman" w:hAnsi="Times New Roman"/>
          <w:b/>
          <w:color w:val="1F4E79" w:themeColor="accent1" w:themeShade="80"/>
        </w:rPr>
        <w:t xml:space="preserve">Día </w:t>
      </w:r>
      <w:r w:rsidR="00364F94" w:rsidRPr="00364F94">
        <w:rPr>
          <w:rFonts w:ascii="Times New Roman" w:hAnsi="Times New Roman"/>
          <w:b/>
          <w:color w:val="1F4E79" w:themeColor="accent1" w:themeShade="80"/>
        </w:rPr>
        <w:t xml:space="preserve">5 </w:t>
      </w:r>
      <w:r w:rsidRPr="00364F94">
        <w:rPr>
          <w:rFonts w:ascii="Times New Roman" w:hAnsi="Times New Roman"/>
          <w:b/>
          <w:color w:val="1F4E79" w:themeColor="accent1" w:themeShade="80"/>
        </w:rPr>
        <w:t xml:space="preserve">de </w:t>
      </w:r>
      <w:r w:rsidR="00364F94" w:rsidRPr="00364F94">
        <w:rPr>
          <w:rFonts w:ascii="Times New Roman" w:hAnsi="Times New Roman"/>
          <w:b/>
          <w:color w:val="1F4E79" w:themeColor="accent1" w:themeShade="80"/>
        </w:rPr>
        <w:t xml:space="preserve">Marzo </w:t>
      </w:r>
      <w:r w:rsidRPr="00364F94">
        <w:rPr>
          <w:rFonts w:ascii="Times New Roman" w:hAnsi="Times New Roman"/>
          <w:b/>
          <w:color w:val="1F4E79" w:themeColor="accent1" w:themeShade="80"/>
        </w:rPr>
        <w:t>202</w:t>
      </w:r>
      <w:r w:rsidR="00364F94" w:rsidRPr="00364F94">
        <w:rPr>
          <w:rFonts w:ascii="Times New Roman" w:hAnsi="Times New Roman"/>
          <w:b/>
          <w:color w:val="1F4E79" w:themeColor="accent1" w:themeShade="80"/>
        </w:rPr>
        <w:t>1</w:t>
      </w:r>
    </w:p>
    <w:p w:rsidR="003A29DC" w:rsidRDefault="003A29DC" w:rsidP="00AC51D5">
      <w:pPr>
        <w:spacing w:line="276" w:lineRule="auto"/>
        <w:jc w:val="both"/>
        <w:rPr>
          <w:rFonts w:ascii="Times New Roman" w:hAnsi="Times New Roman"/>
        </w:rPr>
      </w:pPr>
    </w:p>
    <w:p w:rsidR="00364F94" w:rsidRPr="004F63CC" w:rsidRDefault="00CB3503" w:rsidP="00364F94">
      <w:pPr>
        <w:spacing w:line="360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</w:rPr>
        <w:t>1</w:t>
      </w:r>
      <w:r w:rsidR="00364F94">
        <w:rPr>
          <w:rFonts w:ascii="Times New Roman" w:hAnsi="Times New Roman"/>
        </w:rPr>
        <w:t>7</w:t>
      </w:r>
      <w:r w:rsidRPr="004F63CC">
        <w:rPr>
          <w:rFonts w:ascii="Times New Roman" w:hAnsi="Times New Roman"/>
        </w:rPr>
        <w:t>:00 Recepción de los asistentes</w:t>
      </w:r>
    </w:p>
    <w:p w:rsidR="00CB3503" w:rsidRPr="004F63CC" w:rsidRDefault="00CB3503" w:rsidP="00364F94">
      <w:pPr>
        <w:spacing w:line="360" w:lineRule="auto"/>
        <w:jc w:val="both"/>
        <w:rPr>
          <w:rFonts w:ascii="Times New Roman" w:hAnsi="Times New Roman"/>
          <w:b/>
        </w:rPr>
      </w:pPr>
      <w:r w:rsidRPr="004F63CC">
        <w:rPr>
          <w:rFonts w:ascii="Times New Roman" w:hAnsi="Times New Roman"/>
        </w:rPr>
        <w:t>1</w:t>
      </w:r>
      <w:r w:rsidR="00364F94">
        <w:rPr>
          <w:rFonts w:ascii="Times New Roman" w:hAnsi="Times New Roman"/>
        </w:rPr>
        <w:t>7</w:t>
      </w:r>
      <w:r w:rsidRPr="004F63CC">
        <w:rPr>
          <w:rFonts w:ascii="Times New Roman" w:hAnsi="Times New Roman"/>
        </w:rPr>
        <w:t xml:space="preserve">: 05 </w:t>
      </w:r>
      <w:r w:rsidRPr="004F63CC">
        <w:rPr>
          <w:rFonts w:ascii="Times New Roman" w:hAnsi="Times New Roman"/>
          <w:b/>
        </w:rPr>
        <w:t>Palabras de Bienvenida</w:t>
      </w:r>
      <w:r w:rsidR="00364F94">
        <w:rPr>
          <w:rFonts w:ascii="Times New Roman" w:hAnsi="Times New Roman"/>
          <w:b/>
        </w:rPr>
        <w:t xml:space="preserve"> </w:t>
      </w:r>
      <w:r w:rsidR="00364F94">
        <w:t>a cargo del Presidente del Colegio de la Abogacía de Entre Ríos Dr. Alejandro Canavesio y del Presidente de la Federación Argentina de Colegios de Abogados Dr. José Luís Lassalle</w:t>
      </w:r>
    </w:p>
    <w:p w:rsidR="00CB3503" w:rsidRPr="004F63CC" w:rsidRDefault="00CB3503" w:rsidP="00364F94">
      <w:pPr>
        <w:spacing w:line="360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</w:rPr>
        <w:t>1</w:t>
      </w:r>
      <w:r w:rsidR="00364F94">
        <w:rPr>
          <w:rFonts w:ascii="Times New Roman" w:hAnsi="Times New Roman"/>
        </w:rPr>
        <w:t>7</w:t>
      </w:r>
      <w:r w:rsidRPr="004F63CC">
        <w:rPr>
          <w:rFonts w:ascii="Times New Roman" w:hAnsi="Times New Roman"/>
        </w:rPr>
        <w:t xml:space="preserve">:15 </w:t>
      </w:r>
      <w:r w:rsidRPr="004F63CC">
        <w:rPr>
          <w:rFonts w:ascii="Times New Roman" w:hAnsi="Times New Roman"/>
          <w:b/>
        </w:rPr>
        <w:t>Panel inicial</w:t>
      </w:r>
    </w:p>
    <w:p w:rsidR="006A01AA" w:rsidRDefault="006A01AA" w:rsidP="00AC51D5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7A6C2A" w:rsidRDefault="002C4278" w:rsidP="007A6C2A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b/>
        </w:rPr>
        <w:t xml:space="preserve">Cartas Orgánicas. </w:t>
      </w:r>
      <w:r w:rsidR="007A6C2A" w:rsidRPr="007A6C2A">
        <w:rPr>
          <w:b/>
        </w:rPr>
        <w:t xml:space="preserve">El </w:t>
      </w:r>
      <w:r w:rsidR="007A6C2A">
        <w:rPr>
          <w:b/>
        </w:rPr>
        <w:t>M</w:t>
      </w:r>
      <w:r w:rsidR="007A6C2A" w:rsidRPr="007A6C2A">
        <w:rPr>
          <w:b/>
        </w:rPr>
        <w:t>unicipio tradicional y los nuevos desafíos</w:t>
      </w:r>
      <w:r w:rsidR="007A6C2A" w:rsidRPr="007A6C2A">
        <w:t xml:space="preserve"> Dr. Miguel Ángel Martínez</w:t>
      </w:r>
      <w:r w:rsidR="007A6C2A">
        <w:t>.</w:t>
      </w:r>
      <w:r w:rsidR="007A6C2A" w:rsidRPr="007A6C2A">
        <w:rPr>
          <w:rFonts w:ascii="Times New Roman" w:hAnsi="Times New Roman"/>
        </w:rPr>
        <w:t xml:space="preserve"> </w:t>
      </w:r>
      <w:r w:rsidR="007A6C2A" w:rsidRPr="00FD23BB">
        <w:t>Presid</w:t>
      </w:r>
      <w:r w:rsidR="007A6C2A">
        <w:t xml:space="preserve">ente Sección Colón del C.A.E.R. </w:t>
      </w:r>
      <w:r w:rsidR="007A6C2A" w:rsidRPr="00FD23BB">
        <w:t>Juez de Faltas de Colón</w:t>
      </w:r>
      <w:r w:rsidR="007A6C2A">
        <w:t>.</w:t>
      </w:r>
    </w:p>
    <w:p w:rsidR="007A6C2A" w:rsidRDefault="001D37B7" w:rsidP="006C7EE8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b/>
        </w:rPr>
        <w:t xml:space="preserve">Política Criminal y Justicia Municipal. Eficacia preventiva  de las sanciones contravencionales y de faltas. </w:t>
      </w:r>
      <w:r w:rsidR="007A6C2A" w:rsidRPr="006C7EE8">
        <w:rPr>
          <w:b/>
        </w:rPr>
        <w:t xml:space="preserve"> </w:t>
      </w:r>
      <w:r w:rsidR="007A6C2A" w:rsidRPr="007A6C2A">
        <w:t>Dr. Carlos Rey</w:t>
      </w:r>
      <w:r w:rsidR="007A6C2A" w:rsidRPr="006C7EE8">
        <w:rPr>
          <w:b/>
        </w:rPr>
        <w:t xml:space="preserve"> </w:t>
      </w:r>
      <w:r w:rsidR="007A6C2A" w:rsidRPr="007A6C2A">
        <w:t>Presidente de la Federación Argentina de Justicia de Falt</w:t>
      </w:r>
      <w:r w:rsidR="007A6C2A">
        <w:t>a</w:t>
      </w:r>
      <w:r w:rsidR="007A6C2A" w:rsidRPr="007A6C2A">
        <w:t>s</w:t>
      </w:r>
      <w:r w:rsidR="007A6C2A">
        <w:t xml:space="preserve">. </w:t>
      </w:r>
      <w:r w:rsidR="00073910">
        <w:t>Presidente de la Asociación de Justicia de Faltas de la Provincia de Buenos Aires</w:t>
      </w:r>
      <w:r w:rsidR="001D618E">
        <w:t>.</w:t>
      </w:r>
    </w:p>
    <w:p w:rsidR="00551891" w:rsidRPr="00551891" w:rsidRDefault="00551891" w:rsidP="00A2796E">
      <w:pPr>
        <w:pStyle w:val="Prrafodelista"/>
        <w:shd w:val="clear" w:color="auto" w:fill="FFFFFF"/>
        <w:spacing w:line="360" w:lineRule="auto"/>
        <w:rPr>
          <w:rFonts w:cstheme="minorHAnsi"/>
          <w:color w:val="1D2228"/>
          <w:lang w:eastAsia="es-AR"/>
        </w:rPr>
      </w:pPr>
    </w:p>
    <w:p w:rsidR="00551891" w:rsidRPr="00551891" w:rsidRDefault="00551891" w:rsidP="00551891">
      <w:pPr>
        <w:pStyle w:val="Prrafodelista"/>
        <w:shd w:val="clear" w:color="auto" w:fill="FFFFFF"/>
        <w:spacing w:line="360" w:lineRule="auto"/>
        <w:rPr>
          <w:rFonts w:cstheme="minorHAnsi"/>
          <w:color w:val="1D2228"/>
          <w:lang w:eastAsia="es-AR"/>
        </w:rPr>
      </w:pPr>
      <w:r>
        <w:rPr>
          <w:rFonts w:cstheme="minorHAnsi"/>
          <w:color w:val="1D2228"/>
          <w:lang w:eastAsia="es-AR"/>
        </w:rPr>
        <w:t xml:space="preserve">                                                                                                          </w:t>
      </w:r>
      <w:r w:rsidRPr="00981760"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668020" cy="838200"/>
            <wp:effectExtent l="0" t="0" r="0" b="0"/>
            <wp:docPr id="2" name="Imagen 2" descr="http://www.faca.org.ar/images/521f5fa0c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aca.org.ar/images/521f5fa0ce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10" w:rsidRPr="001D618E" w:rsidRDefault="007A6C2A" w:rsidP="001D618E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rFonts w:cstheme="minorHAnsi"/>
          <w:color w:val="1D2228"/>
          <w:lang w:eastAsia="es-AR"/>
        </w:rPr>
      </w:pPr>
      <w:r w:rsidRPr="001D618E">
        <w:rPr>
          <w:b/>
        </w:rPr>
        <w:t>Planeamiento estatal y propiedad privada:</w:t>
      </w:r>
      <w:r w:rsidRPr="006454EE">
        <w:t xml:space="preserve"> </w:t>
      </w:r>
      <w:r w:rsidRPr="007A6C2A">
        <w:t>D</w:t>
      </w:r>
      <w:r w:rsidRPr="001D618E">
        <w:rPr>
          <w:rFonts w:cstheme="minorHAnsi"/>
          <w:bCs/>
          <w:iCs/>
          <w:lang w:eastAsia="es-AR"/>
        </w:rPr>
        <w:t xml:space="preserve">esafíos en tiempos de reclamos sociales por el acceso a la tierra y derecho a la vivienda. Dr. </w:t>
      </w:r>
      <w:r w:rsidRPr="007A6C2A">
        <w:t>Juan Carlos Arralde. Colegio de la Abogacía de Entre Ríos.</w:t>
      </w:r>
      <w:r w:rsidR="00073910">
        <w:t xml:space="preserve"> </w:t>
      </w:r>
      <w:r w:rsidR="001D618E">
        <w:t xml:space="preserve">Past </w:t>
      </w:r>
      <w:r w:rsidR="00073910" w:rsidRPr="001D618E">
        <w:rPr>
          <w:rFonts w:cstheme="minorHAnsi"/>
          <w:color w:val="1D2228"/>
          <w:lang w:eastAsia="es-AR"/>
        </w:rPr>
        <w:t>Concejal Municipio de San Salvador</w:t>
      </w:r>
      <w:r w:rsidR="001D618E">
        <w:rPr>
          <w:rFonts w:cstheme="minorHAnsi"/>
          <w:color w:val="1D2228"/>
          <w:lang w:eastAsia="es-AR"/>
        </w:rPr>
        <w:t>, Past</w:t>
      </w:r>
      <w:r w:rsidR="00073910" w:rsidRPr="001D618E">
        <w:rPr>
          <w:rFonts w:cstheme="minorHAnsi"/>
          <w:color w:val="1D2228"/>
          <w:lang w:eastAsia="es-AR"/>
        </w:rPr>
        <w:t xml:space="preserve"> </w:t>
      </w:r>
      <w:r w:rsidR="001D618E">
        <w:rPr>
          <w:rFonts w:cstheme="minorHAnsi"/>
          <w:color w:val="1D2228"/>
          <w:lang w:eastAsia="es-AR"/>
        </w:rPr>
        <w:t>Senador Provincial, Past</w:t>
      </w:r>
      <w:r w:rsidR="00073910" w:rsidRPr="001D618E">
        <w:rPr>
          <w:rFonts w:cstheme="minorHAnsi"/>
          <w:color w:val="1D2228"/>
          <w:lang w:eastAsia="es-AR"/>
        </w:rPr>
        <w:t xml:space="preserve"> Convencional Constituyente de la Convención Reformadora de E. Ríos 2008</w:t>
      </w:r>
      <w:r w:rsidR="001D618E">
        <w:rPr>
          <w:rFonts w:cstheme="minorHAnsi"/>
          <w:color w:val="1D2228"/>
          <w:lang w:eastAsia="es-AR"/>
        </w:rPr>
        <w:t xml:space="preserve">. </w:t>
      </w:r>
    </w:p>
    <w:p w:rsidR="00E4328A" w:rsidRDefault="00E4328A" w:rsidP="00AC51D5">
      <w:pPr>
        <w:spacing w:line="276" w:lineRule="auto"/>
        <w:jc w:val="both"/>
        <w:rPr>
          <w:rFonts w:ascii="Times New Roman" w:hAnsi="Times New Roman"/>
        </w:rPr>
      </w:pPr>
    </w:p>
    <w:p w:rsidR="00CC37AE" w:rsidRDefault="00CB3503" w:rsidP="00CC37AE">
      <w:pPr>
        <w:pStyle w:val="Prrafodelista"/>
        <w:numPr>
          <w:ilvl w:val="0"/>
          <w:numId w:val="3"/>
        </w:numPr>
        <w:spacing w:line="360" w:lineRule="auto"/>
        <w:jc w:val="both"/>
      </w:pPr>
      <w:r w:rsidRPr="00CC37AE">
        <w:rPr>
          <w:rFonts w:ascii="Times New Roman" w:hAnsi="Times New Roman"/>
          <w:b/>
        </w:rPr>
        <w:t>Moderador</w:t>
      </w:r>
      <w:r w:rsidR="00E02531" w:rsidRPr="00CC37AE">
        <w:rPr>
          <w:rFonts w:ascii="Times New Roman" w:hAnsi="Times New Roman"/>
          <w:b/>
        </w:rPr>
        <w:t>es</w:t>
      </w:r>
      <w:r w:rsidRPr="00CC37AE">
        <w:rPr>
          <w:rFonts w:ascii="Times New Roman" w:hAnsi="Times New Roman"/>
        </w:rPr>
        <w:t xml:space="preserve">: </w:t>
      </w:r>
      <w:r w:rsidR="00CC37AE">
        <w:t xml:space="preserve">Dr. Alejandro Canavesio. </w:t>
      </w:r>
      <w:r w:rsidR="00CC37AE" w:rsidRPr="00AA0761">
        <w:t>Presidente del Colegio de la Abogacía de Entre Ríos</w:t>
      </w:r>
      <w:r w:rsidR="00CC37AE">
        <w:t xml:space="preserve">. Dra. Maria Elena Romero. </w:t>
      </w:r>
      <w:r w:rsidR="00CC37AE" w:rsidRPr="00AA0761">
        <w:t xml:space="preserve">Presidente Sección </w:t>
      </w:r>
      <w:r w:rsidR="00243417">
        <w:t xml:space="preserve">San José de </w:t>
      </w:r>
      <w:r w:rsidR="00CC37AE">
        <w:t>Feliciano</w:t>
      </w:r>
      <w:r w:rsidR="00CC37AE" w:rsidRPr="00AA0761">
        <w:t xml:space="preserve"> del Colegio de la Abogacía de Entre Ríos</w:t>
      </w:r>
      <w:r w:rsidR="00243417">
        <w:t xml:space="preserve">. A cargo Oficina Municipal Defensa al Consumidor San José de Feliciano. Past Pte. Foro Provincial de Concejales. </w:t>
      </w:r>
    </w:p>
    <w:p w:rsidR="00CB3503" w:rsidRPr="00CC37AE" w:rsidRDefault="00CB3503" w:rsidP="00CC37AE">
      <w:pPr>
        <w:spacing w:line="276" w:lineRule="auto"/>
        <w:jc w:val="both"/>
        <w:rPr>
          <w:rFonts w:ascii="Times New Roman" w:hAnsi="Times New Roman"/>
        </w:rPr>
      </w:pPr>
    </w:p>
    <w:p w:rsidR="00CB3503" w:rsidRDefault="00CB3503" w:rsidP="00062BD1">
      <w:pPr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8173D8">
        <w:rPr>
          <w:rFonts w:ascii="Times New Roman" w:hAnsi="Times New Roman"/>
        </w:rPr>
        <w:t>1</w:t>
      </w:r>
      <w:r w:rsidR="00CC37AE">
        <w:rPr>
          <w:rFonts w:ascii="Times New Roman" w:hAnsi="Times New Roman"/>
        </w:rPr>
        <w:t>8</w:t>
      </w:r>
      <w:r w:rsidRPr="008173D8">
        <w:rPr>
          <w:rFonts w:ascii="Times New Roman" w:hAnsi="Times New Roman"/>
        </w:rPr>
        <w:t xml:space="preserve">:10 </w:t>
      </w:r>
      <w:r w:rsidRPr="00981AF8">
        <w:rPr>
          <w:rFonts w:ascii="Times New Roman" w:hAnsi="Times New Roman"/>
          <w:b/>
        </w:rPr>
        <w:t>Debate</w:t>
      </w:r>
      <w:r w:rsidR="00981AF8">
        <w:rPr>
          <w:rFonts w:ascii="Times New Roman" w:hAnsi="Times New Roman"/>
        </w:rPr>
        <w:t>.</w:t>
      </w:r>
      <w:r w:rsidR="00CC37AE">
        <w:rPr>
          <w:rFonts w:ascii="Times New Roman" w:hAnsi="Times New Roman"/>
        </w:rPr>
        <w:t xml:space="preserve"> Moderadores Dr. </w:t>
      </w:r>
      <w:r w:rsidR="00CC37AE">
        <w:t xml:space="preserve">Giordano </w:t>
      </w:r>
      <w:proofErr w:type="spellStart"/>
      <w:r w:rsidR="00CC37AE">
        <w:t>Boggian</w:t>
      </w:r>
      <w:proofErr w:type="spellEnd"/>
      <w:r w:rsidR="00CC37AE">
        <w:t xml:space="preserve"> </w:t>
      </w:r>
      <w:r w:rsidR="00CC37AE" w:rsidRPr="00AA0761">
        <w:t>Colegio de la Abogacía de Entre Ríos</w:t>
      </w:r>
      <w:r w:rsidR="00CC37AE">
        <w:t xml:space="preserve">. Juez de Faltas de la Municipalidad de </w:t>
      </w:r>
      <w:proofErr w:type="spellStart"/>
      <w:r w:rsidR="00CC37AE">
        <w:t>Macia</w:t>
      </w:r>
      <w:proofErr w:type="spellEnd"/>
      <w:r w:rsidR="00CC37AE">
        <w:t xml:space="preserve">, </w:t>
      </w:r>
      <w:r w:rsidR="00BC655F">
        <w:t xml:space="preserve"> Dr. </w:t>
      </w:r>
      <w:r w:rsidRPr="008173D8">
        <w:rPr>
          <w:rFonts w:ascii="Times New Roman" w:hAnsi="Times New Roman"/>
        </w:rPr>
        <w:t xml:space="preserve"> </w:t>
      </w:r>
      <w:r w:rsidR="00CC37AE">
        <w:rPr>
          <w:rFonts w:ascii="Times New Roman" w:hAnsi="Times New Roman"/>
        </w:rPr>
        <w:t xml:space="preserve">Raúl </w:t>
      </w:r>
      <w:r w:rsidR="00D8371F">
        <w:rPr>
          <w:rFonts w:ascii="Times New Roman" w:hAnsi="Times New Roman"/>
        </w:rPr>
        <w:t xml:space="preserve">Luis </w:t>
      </w:r>
      <w:r w:rsidR="00CC37AE">
        <w:rPr>
          <w:rFonts w:ascii="Times New Roman" w:hAnsi="Times New Roman"/>
        </w:rPr>
        <w:t xml:space="preserve">Montero Colegio de Abogados de La Plata, </w:t>
      </w:r>
      <w:r w:rsidR="00BC655F">
        <w:rPr>
          <w:rFonts w:ascii="Times New Roman" w:hAnsi="Times New Roman"/>
        </w:rPr>
        <w:t xml:space="preserve">Dr. </w:t>
      </w:r>
      <w:r w:rsidR="00CC37AE">
        <w:rPr>
          <w:rFonts w:ascii="Times New Roman" w:hAnsi="Times New Roman"/>
        </w:rPr>
        <w:t xml:space="preserve">Osvaldo </w:t>
      </w:r>
      <w:proofErr w:type="spellStart"/>
      <w:r w:rsidR="00CC37AE">
        <w:rPr>
          <w:rFonts w:ascii="Times New Roman" w:hAnsi="Times New Roman"/>
        </w:rPr>
        <w:t>Camerucci</w:t>
      </w:r>
      <w:proofErr w:type="spellEnd"/>
      <w:r w:rsidR="00CC37AE">
        <w:rPr>
          <w:rFonts w:ascii="Times New Roman" w:hAnsi="Times New Roman"/>
        </w:rPr>
        <w:t xml:space="preserve"> Colegio de Abogados de </w:t>
      </w:r>
      <w:r w:rsidRPr="008173D8">
        <w:rPr>
          <w:rFonts w:ascii="Times New Roman" w:hAnsi="Times New Roman"/>
        </w:rPr>
        <w:t xml:space="preserve"> La Matanza</w:t>
      </w:r>
      <w:r w:rsidR="00CC37AE">
        <w:rPr>
          <w:rFonts w:ascii="Times New Roman" w:hAnsi="Times New Roman"/>
        </w:rPr>
        <w:t xml:space="preserve">. </w:t>
      </w:r>
    </w:p>
    <w:p w:rsidR="00981AF8" w:rsidRPr="008173D8" w:rsidRDefault="00981AF8" w:rsidP="00062BD1">
      <w:pPr>
        <w:spacing w:line="276" w:lineRule="auto"/>
        <w:jc w:val="both"/>
        <w:rPr>
          <w:rFonts w:ascii="Times New Roman" w:hAnsi="Times New Roman"/>
        </w:rPr>
      </w:pPr>
    </w:p>
    <w:p w:rsidR="00011C81" w:rsidRPr="007F2134" w:rsidRDefault="00011C81" w:rsidP="001D1249">
      <w:pPr>
        <w:spacing w:after="240" w:line="360" w:lineRule="auto"/>
        <w:jc w:val="both"/>
        <w:rPr>
          <w:rFonts w:ascii="Times New Roman" w:hAnsi="Times New Roman"/>
        </w:rPr>
      </w:pPr>
      <w:r w:rsidRPr="00EB3D17">
        <w:rPr>
          <w:rFonts w:ascii="Times New Roman" w:hAnsi="Times New Roman"/>
          <w:b/>
        </w:rPr>
        <w:t>Consejo Académico asesor e invitados:</w:t>
      </w:r>
      <w:r>
        <w:rPr>
          <w:rFonts w:ascii="Times New Roman" w:hAnsi="Times New Roman"/>
        </w:rPr>
        <w:t xml:space="preserve"> </w:t>
      </w:r>
      <w:r w:rsidR="008D3685">
        <w:rPr>
          <w:rFonts w:ascii="Times New Roman" w:hAnsi="Times New Roman"/>
        </w:rPr>
        <w:t xml:space="preserve">Dr. Néstor Losa, UBA; </w:t>
      </w:r>
      <w:r w:rsidR="00EB3D17">
        <w:rPr>
          <w:rFonts w:ascii="Times New Roman" w:hAnsi="Times New Roman"/>
        </w:rPr>
        <w:t xml:space="preserve">Dr. Antonio María Hernández UNC; </w:t>
      </w:r>
      <w:r w:rsidRPr="007F2134">
        <w:rPr>
          <w:rFonts w:ascii="Times New Roman" w:hAnsi="Times New Roman"/>
        </w:rPr>
        <w:t>Dr. Daniel Cravacuore, Findel y UNQ;</w:t>
      </w:r>
      <w:r w:rsidR="003D6AAC">
        <w:rPr>
          <w:rFonts w:ascii="Times New Roman" w:hAnsi="Times New Roman"/>
        </w:rPr>
        <w:t xml:space="preserve"> Dr. Iván Darío Tenaglia, U del Este;</w:t>
      </w:r>
      <w:r w:rsidR="00213116">
        <w:rPr>
          <w:rFonts w:ascii="Times New Roman" w:hAnsi="Times New Roman"/>
        </w:rPr>
        <w:t xml:space="preserve"> </w:t>
      </w:r>
      <w:r w:rsidR="003D6AAC">
        <w:rPr>
          <w:rFonts w:ascii="Times New Roman" w:hAnsi="Times New Roman"/>
        </w:rPr>
        <w:t xml:space="preserve"> </w:t>
      </w:r>
      <w:r w:rsidR="003A6BF4">
        <w:rPr>
          <w:rFonts w:ascii="Times New Roman" w:hAnsi="Times New Roman"/>
        </w:rPr>
        <w:t>Dr. Carlos Alberto Andreucci UIBA y UNLP;</w:t>
      </w:r>
      <w:r w:rsidR="0066697B">
        <w:rPr>
          <w:rFonts w:ascii="Times New Roman" w:hAnsi="Times New Roman"/>
        </w:rPr>
        <w:t xml:space="preserve"> </w:t>
      </w:r>
      <w:r w:rsidR="00056779">
        <w:rPr>
          <w:rFonts w:ascii="Times New Roman" w:hAnsi="Times New Roman"/>
        </w:rPr>
        <w:t xml:space="preserve">Dr. Enrique Marchiaro UCA Rafaela; </w:t>
      </w:r>
      <w:r w:rsidR="0066697B" w:rsidRPr="007F2134">
        <w:rPr>
          <w:rFonts w:ascii="Times New Roman" w:hAnsi="Times New Roman"/>
        </w:rPr>
        <w:t>Dr. Orlando Pulvirenti, UBA;</w:t>
      </w:r>
      <w:r w:rsidR="0066697B">
        <w:rPr>
          <w:rFonts w:ascii="Times New Roman" w:hAnsi="Times New Roman"/>
        </w:rPr>
        <w:t xml:space="preserve"> </w:t>
      </w:r>
      <w:r w:rsidR="008D37B7" w:rsidRPr="000420B3">
        <w:rPr>
          <w:rFonts w:ascii="Times New Roman" w:hAnsi="Times New Roman"/>
        </w:rPr>
        <w:t xml:space="preserve">Dra. Ana Maria de la Vega </w:t>
      </w:r>
      <w:r w:rsidR="008D37B7">
        <w:rPr>
          <w:rFonts w:ascii="Times New Roman" w:hAnsi="Times New Roman"/>
        </w:rPr>
        <w:t xml:space="preserve">UNT; </w:t>
      </w:r>
      <w:r w:rsidR="0066697B" w:rsidRPr="007F2134">
        <w:rPr>
          <w:rFonts w:ascii="Times New Roman" w:hAnsi="Times New Roman"/>
        </w:rPr>
        <w:t xml:space="preserve">Dr. Leopoldo Fidyka, ESEIAP, </w:t>
      </w:r>
      <w:r w:rsidR="003A6BF4">
        <w:rPr>
          <w:rFonts w:ascii="Times New Roman" w:hAnsi="Times New Roman"/>
        </w:rPr>
        <w:t xml:space="preserve"> </w:t>
      </w:r>
      <w:r w:rsidR="005F211D">
        <w:rPr>
          <w:rFonts w:ascii="Times New Roman" w:hAnsi="Times New Roman"/>
        </w:rPr>
        <w:t xml:space="preserve">Dr. Alberto Spota, UBA; </w:t>
      </w:r>
      <w:r w:rsidR="005B5540" w:rsidRPr="007F2134">
        <w:rPr>
          <w:rFonts w:ascii="Times New Roman" w:hAnsi="Times New Roman"/>
        </w:rPr>
        <w:t>M</w:t>
      </w:r>
      <w:r w:rsidR="005B5540">
        <w:rPr>
          <w:rFonts w:ascii="Times New Roman" w:hAnsi="Times New Roman"/>
        </w:rPr>
        <w:t>a</w:t>
      </w:r>
      <w:r w:rsidR="005B5540" w:rsidRPr="007F2134">
        <w:rPr>
          <w:rFonts w:ascii="Times New Roman" w:hAnsi="Times New Roman"/>
        </w:rPr>
        <w:t>g</w:t>
      </w:r>
      <w:r w:rsidR="005B5540">
        <w:rPr>
          <w:rFonts w:ascii="Times New Roman" w:hAnsi="Times New Roman"/>
        </w:rPr>
        <w:t>í</w:t>
      </w:r>
      <w:r w:rsidR="005B5540" w:rsidRPr="007F2134">
        <w:rPr>
          <w:rFonts w:ascii="Times New Roman" w:hAnsi="Times New Roman"/>
        </w:rPr>
        <w:t>s</w:t>
      </w:r>
      <w:r w:rsidR="005B5540">
        <w:rPr>
          <w:rFonts w:ascii="Times New Roman" w:hAnsi="Times New Roman"/>
        </w:rPr>
        <w:t xml:space="preserve">ter </w:t>
      </w:r>
      <w:r w:rsidRPr="007F2134">
        <w:rPr>
          <w:rFonts w:ascii="Times New Roman" w:hAnsi="Times New Roman"/>
        </w:rPr>
        <w:t xml:space="preserve"> Susana Campari, UBA;</w:t>
      </w:r>
      <w:r>
        <w:rPr>
          <w:rFonts w:ascii="Times New Roman" w:hAnsi="Times New Roman"/>
        </w:rPr>
        <w:t xml:space="preserve"> </w:t>
      </w:r>
      <w:r w:rsidR="008E3CF1">
        <w:rPr>
          <w:rFonts w:ascii="Times New Roman" w:hAnsi="Times New Roman"/>
        </w:rPr>
        <w:t>Lic.</w:t>
      </w:r>
      <w:r w:rsidR="008D37B7">
        <w:rPr>
          <w:rFonts w:ascii="Times New Roman" w:hAnsi="Times New Roman"/>
        </w:rPr>
        <w:t xml:space="preserve"> </w:t>
      </w:r>
      <w:r w:rsidR="008E3CF1">
        <w:rPr>
          <w:rFonts w:ascii="Times New Roman" w:hAnsi="Times New Roman"/>
        </w:rPr>
        <w:t xml:space="preserve">Susana </w:t>
      </w:r>
      <w:proofErr w:type="spellStart"/>
      <w:r w:rsidR="008E3CF1">
        <w:rPr>
          <w:rFonts w:ascii="Times New Roman" w:hAnsi="Times New Roman"/>
        </w:rPr>
        <w:t>Battista</w:t>
      </w:r>
      <w:proofErr w:type="spellEnd"/>
      <w:r w:rsidR="008E3CF1">
        <w:rPr>
          <w:rFonts w:ascii="Times New Roman" w:hAnsi="Times New Roman"/>
        </w:rPr>
        <w:t xml:space="preserve"> </w:t>
      </w:r>
      <w:proofErr w:type="spellStart"/>
      <w:r w:rsidR="008E3CF1">
        <w:rPr>
          <w:rFonts w:ascii="Times New Roman" w:hAnsi="Times New Roman"/>
        </w:rPr>
        <w:t>UNLaM</w:t>
      </w:r>
      <w:proofErr w:type="spellEnd"/>
      <w:r w:rsidR="008E3CF1">
        <w:rPr>
          <w:rFonts w:ascii="Times New Roman" w:hAnsi="Times New Roman"/>
        </w:rPr>
        <w:t xml:space="preserve">, </w:t>
      </w:r>
      <w:r w:rsidR="0066697B">
        <w:rPr>
          <w:rFonts w:ascii="Times New Roman" w:hAnsi="Times New Roman"/>
        </w:rPr>
        <w:t xml:space="preserve">Dr. Carlos Rey, Presidente de la </w:t>
      </w:r>
      <w:r w:rsidR="0045145F">
        <w:rPr>
          <w:rFonts w:ascii="Times New Roman" w:hAnsi="Times New Roman"/>
        </w:rPr>
        <w:t xml:space="preserve">Federación Argentina </w:t>
      </w:r>
      <w:r w:rsidR="0066697B">
        <w:rPr>
          <w:rFonts w:ascii="Times New Roman" w:hAnsi="Times New Roman"/>
        </w:rPr>
        <w:t xml:space="preserve">de Justicia </w:t>
      </w:r>
      <w:r w:rsidR="003D6AAC">
        <w:rPr>
          <w:rFonts w:ascii="Times New Roman" w:hAnsi="Times New Roman"/>
        </w:rPr>
        <w:t>de Falt</w:t>
      </w:r>
      <w:r w:rsidR="0045145F">
        <w:rPr>
          <w:rFonts w:ascii="Times New Roman" w:hAnsi="Times New Roman"/>
        </w:rPr>
        <w:t xml:space="preserve">as.  </w:t>
      </w:r>
    </w:p>
    <w:p w:rsidR="00CB3503" w:rsidRDefault="007D4E81" w:rsidP="00AC51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5145F">
        <w:rPr>
          <w:rFonts w:ascii="Times New Roman" w:hAnsi="Times New Roman"/>
        </w:rPr>
        <w:t>9</w:t>
      </w:r>
      <w:r>
        <w:rPr>
          <w:rFonts w:ascii="Times New Roman" w:hAnsi="Times New Roman"/>
        </w:rPr>
        <w:t>:</w:t>
      </w:r>
      <w:r w:rsidR="00E614AB">
        <w:rPr>
          <w:rFonts w:ascii="Times New Roman" w:hAnsi="Times New Roman"/>
        </w:rPr>
        <w:t>30</w:t>
      </w:r>
      <w:r w:rsidR="00CB3503" w:rsidRPr="004F63CC">
        <w:rPr>
          <w:rFonts w:ascii="Times New Roman" w:hAnsi="Times New Roman"/>
        </w:rPr>
        <w:t xml:space="preserve"> Cierre</w:t>
      </w:r>
    </w:p>
    <w:p w:rsidR="003A29DC" w:rsidRDefault="003A29DC" w:rsidP="00AC51D5">
      <w:pPr>
        <w:spacing w:line="276" w:lineRule="auto"/>
        <w:jc w:val="both"/>
        <w:rPr>
          <w:rFonts w:ascii="Times New Roman" w:hAnsi="Times New Roman"/>
        </w:rPr>
      </w:pPr>
    </w:p>
    <w:p w:rsidR="00374536" w:rsidRDefault="0045145F" w:rsidP="00AC51D5">
      <w:pPr>
        <w:spacing w:line="276" w:lineRule="auto"/>
        <w:jc w:val="both"/>
        <w:rPr>
          <w:rFonts w:ascii="Times New Roman" w:hAnsi="Times New Roman"/>
        </w:rPr>
      </w:pPr>
      <w:r w:rsidRPr="0045145F">
        <w:rPr>
          <w:rFonts w:ascii="Times New Roman" w:hAnsi="Times New Roman"/>
          <w:b/>
        </w:rPr>
        <w:t>Comisión 28 FACA</w:t>
      </w:r>
      <w:r w:rsidR="00056779">
        <w:rPr>
          <w:rFonts w:ascii="Times New Roman" w:hAnsi="Times New Roman"/>
          <w:b/>
        </w:rPr>
        <w:t xml:space="preserve">. </w:t>
      </w:r>
      <w:r w:rsidR="00374536">
        <w:rPr>
          <w:rFonts w:ascii="Times New Roman" w:hAnsi="Times New Roman"/>
        </w:rPr>
        <w:t>Dirección: Dr. Daniel Fernando Baraglia</w:t>
      </w:r>
      <w:r w:rsidR="00056779">
        <w:rPr>
          <w:rFonts w:ascii="Times New Roman" w:hAnsi="Times New Roman"/>
        </w:rPr>
        <w:t xml:space="preserve">. </w:t>
      </w:r>
      <w:r w:rsidR="00374536">
        <w:rPr>
          <w:rFonts w:ascii="Times New Roman" w:hAnsi="Times New Roman"/>
        </w:rPr>
        <w:t xml:space="preserve">Codirección Dra Jessica </w:t>
      </w:r>
      <w:proofErr w:type="spellStart"/>
      <w:r w:rsidR="00374536">
        <w:rPr>
          <w:rFonts w:ascii="Times New Roman" w:hAnsi="Times New Roman"/>
        </w:rPr>
        <w:t>Seimandi</w:t>
      </w:r>
      <w:proofErr w:type="spellEnd"/>
      <w:r w:rsidR="0072265A">
        <w:rPr>
          <w:rFonts w:ascii="Times New Roman" w:hAnsi="Times New Roman"/>
        </w:rPr>
        <w:t xml:space="preserve">. Secretario </w:t>
      </w:r>
      <w:r w:rsidR="00BC655F">
        <w:rPr>
          <w:rFonts w:ascii="Times New Roman" w:hAnsi="Times New Roman"/>
        </w:rPr>
        <w:t xml:space="preserve">Dr. </w:t>
      </w:r>
      <w:r w:rsidR="0072265A">
        <w:rPr>
          <w:rFonts w:ascii="Times New Roman" w:hAnsi="Times New Roman"/>
        </w:rPr>
        <w:t xml:space="preserve">Osvaldo </w:t>
      </w:r>
      <w:proofErr w:type="spellStart"/>
      <w:r w:rsidR="0072265A">
        <w:rPr>
          <w:rFonts w:ascii="Times New Roman" w:hAnsi="Times New Roman"/>
        </w:rPr>
        <w:t>Camerucci</w:t>
      </w:r>
      <w:proofErr w:type="spellEnd"/>
      <w:r w:rsidR="00D31365">
        <w:rPr>
          <w:rFonts w:ascii="Times New Roman" w:hAnsi="Times New Roman"/>
        </w:rPr>
        <w:t>.</w:t>
      </w:r>
    </w:p>
    <w:p w:rsidR="00E614AB" w:rsidRDefault="00E614AB" w:rsidP="00AC51D5">
      <w:pPr>
        <w:spacing w:line="276" w:lineRule="auto"/>
        <w:jc w:val="both"/>
        <w:rPr>
          <w:rFonts w:ascii="Times New Roman" w:hAnsi="Times New Roman"/>
        </w:rPr>
      </w:pPr>
    </w:p>
    <w:p w:rsidR="00DE6F64" w:rsidRDefault="005A1482" w:rsidP="00755A9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Inscripción y participación del </w:t>
      </w:r>
      <w:r w:rsidR="00DE6F64">
        <w:rPr>
          <w:rFonts w:ascii="Times New Roman" w:hAnsi="Times New Roman"/>
        </w:rPr>
        <w:t>D</w:t>
      </w:r>
      <w:r w:rsidRPr="005A1482">
        <w:rPr>
          <w:rFonts w:ascii="Times New Roman" w:hAnsi="Times New Roman"/>
        </w:rPr>
        <w:t>ebate</w:t>
      </w:r>
      <w:r>
        <w:rPr>
          <w:rFonts w:ascii="Times New Roman" w:hAnsi="Times New Roman"/>
        </w:rPr>
        <w:t xml:space="preserve">: </w:t>
      </w:r>
      <w:r w:rsidR="00DE6F64">
        <w:rPr>
          <w:rFonts w:ascii="Times New Roman" w:hAnsi="Times New Roman"/>
        </w:rPr>
        <w:t xml:space="preserve">email: </w:t>
      </w:r>
      <w:hyperlink r:id="rId9" w:history="1">
        <w:r w:rsidR="00DE6F64" w:rsidRPr="00C4267A">
          <w:rPr>
            <w:rStyle w:val="Hipervnculo"/>
            <w:rFonts w:ascii="Times New Roman" w:hAnsi="Times New Roman"/>
          </w:rPr>
          <w:t>inscripciones@caer.org.ar</w:t>
        </w:r>
      </w:hyperlink>
    </w:p>
    <w:p w:rsidR="00DE6F64" w:rsidRDefault="00DE6F64" w:rsidP="00755A9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Solicitamos indicar Nombre y Apellido, matrícula y pertenencia institucional, correo electrónico, teléfono celular. </w:t>
      </w:r>
      <w:r w:rsidR="005C6182">
        <w:rPr>
          <w:rFonts w:ascii="Times New Roman" w:hAnsi="Times New Roman"/>
        </w:rPr>
        <w:t>Y s</w:t>
      </w:r>
      <w:r>
        <w:rPr>
          <w:rFonts w:ascii="Times New Roman" w:hAnsi="Times New Roman"/>
        </w:rPr>
        <w:t>i participará del Debate</w:t>
      </w:r>
      <w:r w:rsidR="005C6182">
        <w:rPr>
          <w:rFonts w:ascii="Times New Roman" w:hAnsi="Times New Roman"/>
        </w:rPr>
        <w:t xml:space="preserve"> con voz. </w:t>
      </w:r>
      <w:r>
        <w:rPr>
          <w:rFonts w:ascii="Times New Roman" w:hAnsi="Times New Roman"/>
        </w:rPr>
        <w:t xml:space="preserve"> </w:t>
      </w:r>
    </w:p>
    <w:p w:rsidR="00DE6F64" w:rsidRDefault="00DE6F64" w:rsidP="00755A9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Times New Roman" w:hAnsi="Times New Roman"/>
        </w:rPr>
        <w:lastRenderedPageBreak/>
        <w:t>Rogamos adelante su inscripción a efectos de organizar el Debate</w:t>
      </w:r>
      <w:r w:rsidR="005C61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</w:p>
    <w:sectPr w:rsidR="00DE6F64" w:rsidSect="002E3E8B">
      <w:headerReference w:type="default" r:id="rId10"/>
      <w:pgSz w:w="11906" w:h="16838"/>
      <w:pgMar w:top="31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33" w:rsidRDefault="00860633" w:rsidP="00661E84">
      <w:r>
        <w:separator/>
      </w:r>
    </w:p>
  </w:endnote>
  <w:endnote w:type="continuationSeparator" w:id="0">
    <w:p w:rsidR="00860633" w:rsidRDefault="00860633" w:rsidP="0066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33" w:rsidRDefault="00860633" w:rsidP="00661E84">
      <w:r>
        <w:separator/>
      </w:r>
    </w:p>
  </w:footnote>
  <w:footnote w:type="continuationSeparator" w:id="0">
    <w:p w:rsidR="00860633" w:rsidRDefault="00860633" w:rsidP="00661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A7" w:rsidRDefault="00C577A1">
    <w:pPr>
      <w:pStyle w:val="Encabezado"/>
    </w:pPr>
    <w:r w:rsidRPr="004B0300">
      <w:rPr>
        <w:noProof/>
        <w:sz w:val="44"/>
        <w:szCs w:val="44"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443122" cy="1502216"/>
          <wp:effectExtent l="0" t="0" r="508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122" cy="150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E9A">
      <w:t xml:space="preserve">                                                                                                                            </w:t>
    </w:r>
    <w:r>
      <w:ptab w:relativeTo="margin" w:alignment="center" w:leader="none"/>
    </w:r>
    <w:r w:rsidR="00321E9A">
      <w:t xml:space="preserve">                                                                                                                  </w:t>
    </w:r>
    <w:r w:rsidRPr="00321E9A">
      <w:rPr>
        <w:rFonts w:ascii="Garamond" w:hAnsi="Garamond"/>
        <w:sz w:val="44"/>
        <w:szCs w:val="44"/>
      </w:rPr>
      <w:t xml:space="preserve">     </w:t>
    </w:r>
    <w:r>
      <w:t xml:space="preserve">                                </w:t>
    </w:r>
  </w:p>
  <w:p w:rsidR="009248A7" w:rsidRDefault="009248A7">
    <w:pPr>
      <w:pStyle w:val="Encabezado"/>
    </w:pPr>
  </w:p>
  <w:p w:rsidR="009248A7" w:rsidRDefault="00083BDD">
    <w:pPr>
      <w:pStyle w:val="Encabezado"/>
    </w:pPr>
    <w:r>
      <w:t xml:space="preserve">                            </w:t>
    </w:r>
  </w:p>
  <w:p w:rsidR="00C577A1" w:rsidRDefault="009248A7">
    <w:pPr>
      <w:pStyle w:val="Encabezado"/>
    </w:pPr>
    <w:r>
      <w:t xml:space="preserve">                                                           </w:t>
    </w:r>
    <w:r w:rsidR="00C577A1" w:rsidRPr="00C577A1">
      <w:rPr>
        <w:sz w:val="28"/>
        <w:szCs w:val="28"/>
      </w:rPr>
      <w:t>COMISION DE ASUNTOS REGIONALES Y MUNICIPALES</w:t>
    </w:r>
    <w:r w:rsidR="00083BDD"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8E4"/>
    <w:multiLevelType w:val="hybridMultilevel"/>
    <w:tmpl w:val="3D44A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45B85"/>
    <w:multiLevelType w:val="hybridMultilevel"/>
    <w:tmpl w:val="0E3ED6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023BB"/>
    <w:multiLevelType w:val="hybridMultilevel"/>
    <w:tmpl w:val="03785B4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4B6F"/>
    <w:rsid w:val="000006D7"/>
    <w:rsid w:val="00010034"/>
    <w:rsid w:val="00011919"/>
    <w:rsid w:val="00011C81"/>
    <w:rsid w:val="0002579F"/>
    <w:rsid w:val="00031326"/>
    <w:rsid w:val="00040FDA"/>
    <w:rsid w:val="000420B3"/>
    <w:rsid w:val="00056779"/>
    <w:rsid w:val="00062BD1"/>
    <w:rsid w:val="00064B80"/>
    <w:rsid w:val="000716BF"/>
    <w:rsid w:val="00073910"/>
    <w:rsid w:val="00076CBD"/>
    <w:rsid w:val="00083BDD"/>
    <w:rsid w:val="000871F2"/>
    <w:rsid w:val="000A0CBD"/>
    <w:rsid w:val="000B4E50"/>
    <w:rsid w:val="000B6016"/>
    <w:rsid w:val="000B6875"/>
    <w:rsid w:val="000C3E2D"/>
    <w:rsid w:val="000D4903"/>
    <w:rsid w:val="000D70E7"/>
    <w:rsid w:val="00100EE5"/>
    <w:rsid w:val="00107521"/>
    <w:rsid w:val="0011320A"/>
    <w:rsid w:val="00114C6E"/>
    <w:rsid w:val="001325CE"/>
    <w:rsid w:val="001325E4"/>
    <w:rsid w:val="00135BF3"/>
    <w:rsid w:val="001403FF"/>
    <w:rsid w:val="001471E1"/>
    <w:rsid w:val="00182172"/>
    <w:rsid w:val="001A6F7B"/>
    <w:rsid w:val="001B2D57"/>
    <w:rsid w:val="001B6690"/>
    <w:rsid w:val="001C412C"/>
    <w:rsid w:val="001D1249"/>
    <w:rsid w:val="001D37B7"/>
    <w:rsid w:val="001D618E"/>
    <w:rsid w:val="001E14BD"/>
    <w:rsid w:val="002011EB"/>
    <w:rsid w:val="0020430D"/>
    <w:rsid w:val="002069DC"/>
    <w:rsid w:val="00213116"/>
    <w:rsid w:val="00222909"/>
    <w:rsid w:val="00230750"/>
    <w:rsid w:val="00231ACC"/>
    <w:rsid w:val="00236456"/>
    <w:rsid w:val="00236B99"/>
    <w:rsid w:val="00243417"/>
    <w:rsid w:val="002550E9"/>
    <w:rsid w:val="002721AB"/>
    <w:rsid w:val="002730A2"/>
    <w:rsid w:val="002755F2"/>
    <w:rsid w:val="002A02DD"/>
    <w:rsid w:val="002A39C9"/>
    <w:rsid w:val="002B151F"/>
    <w:rsid w:val="002B198D"/>
    <w:rsid w:val="002B3999"/>
    <w:rsid w:val="002B4FE0"/>
    <w:rsid w:val="002B5B53"/>
    <w:rsid w:val="002B76D2"/>
    <w:rsid w:val="002C21D0"/>
    <w:rsid w:val="002C4278"/>
    <w:rsid w:val="002D5885"/>
    <w:rsid w:val="002E2A27"/>
    <w:rsid w:val="002E3E8B"/>
    <w:rsid w:val="002E5F79"/>
    <w:rsid w:val="003053A7"/>
    <w:rsid w:val="00321E9A"/>
    <w:rsid w:val="00326F81"/>
    <w:rsid w:val="00330D39"/>
    <w:rsid w:val="00341004"/>
    <w:rsid w:val="00364F94"/>
    <w:rsid w:val="00372E19"/>
    <w:rsid w:val="00374536"/>
    <w:rsid w:val="003867E3"/>
    <w:rsid w:val="003870DA"/>
    <w:rsid w:val="003A0BE7"/>
    <w:rsid w:val="003A29DC"/>
    <w:rsid w:val="003A4E6E"/>
    <w:rsid w:val="003A6BF4"/>
    <w:rsid w:val="003B6858"/>
    <w:rsid w:val="003C5A19"/>
    <w:rsid w:val="003C776E"/>
    <w:rsid w:val="003D6AAC"/>
    <w:rsid w:val="0040539C"/>
    <w:rsid w:val="0041234D"/>
    <w:rsid w:val="004124C9"/>
    <w:rsid w:val="0042456C"/>
    <w:rsid w:val="00430C83"/>
    <w:rsid w:val="00437258"/>
    <w:rsid w:val="004422AC"/>
    <w:rsid w:val="00443EBE"/>
    <w:rsid w:val="00450099"/>
    <w:rsid w:val="00450DDA"/>
    <w:rsid w:val="0045145F"/>
    <w:rsid w:val="004618C7"/>
    <w:rsid w:val="00465A1B"/>
    <w:rsid w:val="00466C40"/>
    <w:rsid w:val="0047209E"/>
    <w:rsid w:val="00481348"/>
    <w:rsid w:val="004865FE"/>
    <w:rsid w:val="00493695"/>
    <w:rsid w:val="004A24F5"/>
    <w:rsid w:val="004A404E"/>
    <w:rsid w:val="004B0300"/>
    <w:rsid w:val="004D4ECF"/>
    <w:rsid w:val="004D565D"/>
    <w:rsid w:val="004E27AC"/>
    <w:rsid w:val="004E2C2F"/>
    <w:rsid w:val="004E41BF"/>
    <w:rsid w:val="004F2CBD"/>
    <w:rsid w:val="004F407C"/>
    <w:rsid w:val="004F7AB5"/>
    <w:rsid w:val="00502A97"/>
    <w:rsid w:val="0050403D"/>
    <w:rsid w:val="00511C35"/>
    <w:rsid w:val="0051671F"/>
    <w:rsid w:val="00531203"/>
    <w:rsid w:val="00545E44"/>
    <w:rsid w:val="00551891"/>
    <w:rsid w:val="00557C7C"/>
    <w:rsid w:val="0056177B"/>
    <w:rsid w:val="005640A1"/>
    <w:rsid w:val="005714E7"/>
    <w:rsid w:val="00583AEF"/>
    <w:rsid w:val="00596C7D"/>
    <w:rsid w:val="005A1482"/>
    <w:rsid w:val="005A27E3"/>
    <w:rsid w:val="005B3398"/>
    <w:rsid w:val="005B5540"/>
    <w:rsid w:val="005C6182"/>
    <w:rsid w:val="005E25E5"/>
    <w:rsid w:val="005F211D"/>
    <w:rsid w:val="00611B27"/>
    <w:rsid w:val="00612A4C"/>
    <w:rsid w:val="00634839"/>
    <w:rsid w:val="00647B67"/>
    <w:rsid w:val="00661E84"/>
    <w:rsid w:val="0066697B"/>
    <w:rsid w:val="00683004"/>
    <w:rsid w:val="0069411C"/>
    <w:rsid w:val="006A01AA"/>
    <w:rsid w:val="006A7D7C"/>
    <w:rsid w:val="006B0D13"/>
    <w:rsid w:val="006C1230"/>
    <w:rsid w:val="006C7EE8"/>
    <w:rsid w:val="006D04FF"/>
    <w:rsid w:val="006D281B"/>
    <w:rsid w:val="006E0B7D"/>
    <w:rsid w:val="006E0DC5"/>
    <w:rsid w:val="00700729"/>
    <w:rsid w:val="0071046D"/>
    <w:rsid w:val="007105FC"/>
    <w:rsid w:val="00711144"/>
    <w:rsid w:val="0072265A"/>
    <w:rsid w:val="007529E2"/>
    <w:rsid w:val="00755A90"/>
    <w:rsid w:val="00765ADF"/>
    <w:rsid w:val="00770D50"/>
    <w:rsid w:val="007736C9"/>
    <w:rsid w:val="0077789B"/>
    <w:rsid w:val="00780DC6"/>
    <w:rsid w:val="00792826"/>
    <w:rsid w:val="00794A23"/>
    <w:rsid w:val="007A6C2A"/>
    <w:rsid w:val="007A7162"/>
    <w:rsid w:val="007B64D9"/>
    <w:rsid w:val="007C2B80"/>
    <w:rsid w:val="007C2C87"/>
    <w:rsid w:val="007C37B5"/>
    <w:rsid w:val="007D4E81"/>
    <w:rsid w:val="007E55BA"/>
    <w:rsid w:val="007F2134"/>
    <w:rsid w:val="00802BE6"/>
    <w:rsid w:val="008072D8"/>
    <w:rsid w:val="008153EE"/>
    <w:rsid w:val="008173D8"/>
    <w:rsid w:val="008208D6"/>
    <w:rsid w:val="008362AD"/>
    <w:rsid w:val="008402FE"/>
    <w:rsid w:val="00843D59"/>
    <w:rsid w:val="00857DC3"/>
    <w:rsid w:val="00860633"/>
    <w:rsid w:val="008677FD"/>
    <w:rsid w:val="0088650A"/>
    <w:rsid w:val="00890492"/>
    <w:rsid w:val="00892648"/>
    <w:rsid w:val="00896F6B"/>
    <w:rsid w:val="008A356E"/>
    <w:rsid w:val="008B350F"/>
    <w:rsid w:val="008D1F60"/>
    <w:rsid w:val="008D3685"/>
    <w:rsid w:val="008D37B7"/>
    <w:rsid w:val="008D789B"/>
    <w:rsid w:val="008E3CF1"/>
    <w:rsid w:val="0091028B"/>
    <w:rsid w:val="009172D0"/>
    <w:rsid w:val="009248A7"/>
    <w:rsid w:val="00951181"/>
    <w:rsid w:val="0095288B"/>
    <w:rsid w:val="00954B6F"/>
    <w:rsid w:val="00957954"/>
    <w:rsid w:val="00962721"/>
    <w:rsid w:val="009634ED"/>
    <w:rsid w:val="0097587E"/>
    <w:rsid w:val="00981AF8"/>
    <w:rsid w:val="00987273"/>
    <w:rsid w:val="009A0765"/>
    <w:rsid w:val="009A2464"/>
    <w:rsid w:val="009A31C9"/>
    <w:rsid w:val="009A3353"/>
    <w:rsid w:val="009B11DE"/>
    <w:rsid w:val="009B37DC"/>
    <w:rsid w:val="009B4569"/>
    <w:rsid w:val="009F33C5"/>
    <w:rsid w:val="009F5E0C"/>
    <w:rsid w:val="009F77CA"/>
    <w:rsid w:val="00A00BF6"/>
    <w:rsid w:val="00A01DD2"/>
    <w:rsid w:val="00A12163"/>
    <w:rsid w:val="00A20A27"/>
    <w:rsid w:val="00A2796E"/>
    <w:rsid w:val="00A52818"/>
    <w:rsid w:val="00A57276"/>
    <w:rsid w:val="00A828FE"/>
    <w:rsid w:val="00A9652E"/>
    <w:rsid w:val="00A96EC5"/>
    <w:rsid w:val="00AA0DDF"/>
    <w:rsid w:val="00AC0929"/>
    <w:rsid w:val="00AC3940"/>
    <w:rsid w:val="00AC51D5"/>
    <w:rsid w:val="00AD127A"/>
    <w:rsid w:val="00AE3D3C"/>
    <w:rsid w:val="00AE6464"/>
    <w:rsid w:val="00AE78D2"/>
    <w:rsid w:val="00B01575"/>
    <w:rsid w:val="00B06FB2"/>
    <w:rsid w:val="00B15C78"/>
    <w:rsid w:val="00B26F50"/>
    <w:rsid w:val="00B43485"/>
    <w:rsid w:val="00B44DC2"/>
    <w:rsid w:val="00B458BF"/>
    <w:rsid w:val="00B80C90"/>
    <w:rsid w:val="00B816D6"/>
    <w:rsid w:val="00B8599C"/>
    <w:rsid w:val="00B87924"/>
    <w:rsid w:val="00B9189A"/>
    <w:rsid w:val="00BA3824"/>
    <w:rsid w:val="00BB413E"/>
    <w:rsid w:val="00BC49EF"/>
    <w:rsid w:val="00BC655F"/>
    <w:rsid w:val="00BD2C73"/>
    <w:rsid w:val="00BE7BFA"/>
    <w:rsid w:val="00BF411B"/>
    <w:rsid w:val="00C037A1"/>
    <w:rsid w:val="00C06BAB"/>
    <w:rsid w:val="00C07077"/>
    <w:rsid w:val="00C11F01"/>
    <w:rsid w:val="00C14168"/>
    <w:rsid w:val="00C1441A"/>
    <w:rsid w:val="00C1564C"/>
    <w:rsid w:val="00C41FFD"/>
    <w:rsid w:val="00C45469"/>
    <w:rsid w:val="00C47912"/>
    <w:rsid w:val="00C577A1"/>
    <w:rsid w:val="00C6012F"/>
    <w:rsid w:val="00C6734E"/>
    <w:rsid w:val="00C73663"/>
    <w:rsid w:val="00C74539"/>
    <w:rsid w:val="00C8361D"/>
    <w:rsid w:val="00C83FF1"/>
    <w:rsid w:val="00C86C28"/>
    <w:rsid w:val="00C90441"/>
    <w:rsid w:val="00C95F7F"/>
    <w:rsid w:val="00CA1D4F"/>
    <w:rsid w:val="00CB3503"/>
    <w:rsid w:val="00CB36D1"/>
    <w:rsid w:val="00CB4C27"/>
    <w:rsid w:val="00CC37AE"/>
    <w:rsid w:val="00CD3EDA"/>
    <w:rsid w:val="00CF5B20"/>
    <w:rsid w:val="00CF7E31"/>
    <w:rsid w:val="00D023CA"/>
    <w:rsid w:val="00D2301E"/>
    <w:rsid w:val="00D23733"/>
    <w:rsid w:val="00D26893"/>
    <w:rsid w:val="00D27D11"/>
    <w:rsid w:val="00D31365"/>
    <w:rsid w:val="00D53CB5"/>
    <w:rsid w:val="00D63733"/>
    <w:rsid w:val="00D63F40"/>
    <w:rsid w:val="00D81F9A"/>
    <w:rsid w:val="00D8371F"/>
    <w:rsid w:val="00D87D37"/>
    <w:rsid w:val="00D900F4"/>
    <w:rsid w:val="00D977FF"/>
    <w:rsid w:val="00DB4F51"/>
    <w:rsid w:val="00DD2CDA"/>
    <w:rsid w:val="00DD45F4"/>
    <w:rsid w:val="00DD477E"/>
    <w:rsid w:val="00DD7A9B"/>
    <w:rsid w:val="00DE6F64"/>
    <w:rsid w:val="00E016C8"/>
    <w:rsid w:val="00E02531"/>
    <w:rsid w:val="00E03CB8"/>
    <w:rsid w:val="00E0511B"/>
    <w:rsid w:val="00E16B7D"/>
    <w:rsid w:val="00E35B27"/>
    <w:rsid w:val="00E37231"/>
    <w:rsid w:val="00E40978"/>
    <w:rsid w:val="00E4328A"/>
    <w:rsid w:val="00E52C2B"/>
    <w:rsid w:val="00E55A34"/>
    <w:rsid w:val="00E60034"/>
    <w:rsid w:val="00E614AB"/>
    <w:rsid w:val="00E6297B"/>
    <w:rsid w:val="00E63EBD"/>
    <w:rsid w:val="00E650F3"/>
    <w:rsid w:val="00E80BD1"/>
    <w:rsid w:val="00E90986"/>
    <w:rsid w:val="00E90E54"/>
    <w:rsid w:val="00EA0467"/>
    <w:rsid w:val="00EA2141"/>
    <w:rsid w:val="00EA3E22"/>
    <w:rsid w:val="00EA794E"/>
    <w:rsid w:val="00EB05A9"/>
    <w:rsid w:val="00EB3D17"/>
    <w:rsid w:val="00ED33F1"/>
    <w:rsid w:val="00ED6116"/>
    <w:rsid w:val="00EE6D80"/>
    <w:rsid w:val="00EF4C05"/>
    <w:rsid w:val="00F125C2"/>
    <w:rsid w:val="00F164A3"/>
    <w:rsid w:val="00F21D58"/>
    <w:rsid w:val="00F279EA"/>
    <w:rsid w:val="00F42532"/>
    <w:rsid w:val="00F62B8C"/>
    <w:rsid w:val="00F64C76"/>
    <w:rsid w:val="00F7362F"/>
    <w:rsid w:val="00F80874"/>
    <w:rsid w:val="00F81D0F"/>
    <w:rsid w:val="00F9506B"/>
    <w:rsid w:val="00FA2913"/>
    <w:rsid w:val="00FB5C79"/>
    <w:rsid w:val="00FC041B"/>
    <w:rsid w:val="00FC6F51"/>
    <w:rsid w:val="00FD112E"/>
    <w:rsid w:val="00FE20CE"/>
    <w:rsid w:val="00FE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6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4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61E8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1E84"/>
  </w:style>
  <w:style w:type="paragraph" w:styleId="Piedepgina">
    <w:name w:val="footer"/>
    <w:basedOn w:val="Normal"/>
    <w:link w:val="PiedepginaCar"/>
    <w:uiPriority w:val="99"/>
    <w:unhideWhenUsed/>
    <w:rsid w:val="00661E8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1E84"/>
  </w:style>
  <w:style w:type="character" w:styleId="Hipervnculo">
    <w:name w:val="Hyperlink"/>
    <w:basedOn w:val="Fuentedeprrafopredeter"/>
    <w:uiPriority w:val="99"/>
    <w:unhideWhenUsed/>
    <w:rsid w:val="00450D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2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05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5F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cripciones@caer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C34B-DD0E-4694-A86E-025EE093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Baraglia</dc:creator>
  <cp:lastModifiedBy>Centor</cp:lastModifiedBy>
  <cp:revision>2</cp:revision>
  <cp:lastPrinted>2020-10-19T21:14:00Z</cp:lastPrinted>
  <dcterms:created xsi:type="dcterms:W3CDTF">2020-12-31T10:30:00Z</dcterms:created>
  <dcterms:modified xsi:type="dcterms:W3CDTF">2020-12-31T10:30:00Z</dcterms:modified>
</cp:coreProperties>
</file>